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0885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 w14:paraId="54FC72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</w:p>
    <w:p w14:paraId="0A1CEF9B">
      <w:pPr>
        <w:jc w:val="center"/>
        <w:rPr>
          <w:rFonts w:hint="eastAsia" w:ascii="方正小标宋简体" w:hAnsi="方正小标宋简体" w:eastAsia="方正小标宋简体" w:cs="方正小标宋简体"/>
          <w:sz w:val="56"/>
          <w:szCs w:val="5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56"/>
          <w:szCs w:val="56"/>
          <w:lang w:val="en-US" w:eastAsia="zh-CN"/>
        </w:rPr>
        <w:t>鄂 托 克 旗 人 才 项 目</w:t>
      </w:r>
    </w:p>
    <w:p w14:paraId="67B2B7FE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56"/>
          <w:szCs w:val="56"/>
          <w:lang w:val="en-US" w:eastAsia="zh-CN"/>
        </w:rPr>
        <w:t>申  报  书</w:t>
      </w:r>
    </w:p>
    <w:p w14:paraId="69D8514E">
      <w:pP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2F82FBBC">
      <w:pPr>
        <w:pStyle w:val="3"/>
        <w:rPr>
          <w:rFonts w:hint="eastAsia"/>
          <w:lang w:val="en-US" w:eastAsia="zh-CN"/>
        </w:rPr>
      </w:pPr>
    </w:p>
    <w:p w14:paraId="38D858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Theme="majorEastAsia" w:hAnsiTheme="majorEastAsia" w:eastAsiaTheme="majorEastAsia" w:cstheme="majorEastAsia"/>
          <w:sz w:val="36"/>
          <w:szCs w:val="36"/>
          <w:u w:val="single"/>
          <w:lang w:val="en-US" w:eastAsia="zh-CN"/>
        </w:rPr>
      </w:pPr>
      <w:r>
        <w:rPr>
          <w:rFonts w:hint="eastAsia" w:ascii="仿宋_GB2312" w:hAnsi="宋体" w:eastAsia="仿宋_GB2312" w:cs="Times New Roman"/>
          <w:sz w:val="28"/>
          <w:szCs w:val="22"/>
          <w:lang w:val="en-US" w:eastAsia="zh-CN"/>
        </w:rPr>
        <w:t>项 目 名 称：</w:t>
      </w:r>
      <w:r>
        <w:rPr>
          <w:rFonts w:hint="eastAsia" w:ascii="仿宋_GB2312" w:hAnsi="宋体" w:eastAsia="仿宋_GB2312" w:cs="Times New Roman"/>
          <w:sz w:val="28"/>
          <w:szCs w:val="22"/>
          <w:u w:val="single"/>
          <w:lang w:val="en-US" w:eastAsia="zh-CN"/>
        </w:rPr>
        <w:t xml:space="preserve">                                          </w:t>
      </w:r>
    </w:p>
    <w:p w14:paraId="4DE0B2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_GB2312" w:hAnsi="宋体" w:eastAsia="仿宋_GB2312" w:cs="Times New Roman"/>
          <w:sz w:val="28"/>
          <w:szCs w:val="22"/>
          <w:u w:val="single"/>
          <w:lang w:val="en-US" w:eastAsia="zh-CN"/>
        </w:rPr>
      </w:pPr>
      <w:r>
        <w:rPr>
          <w:rFonts w:hint="eastAsia" w:ascii="仿宋_GB2312" w:hAnsi="宋体" w:eastAsia="仿宋_GB2312" w:cs="Times New Roman"/>
          <w:sz w:val="28"/>
          <w:szCs w:val="22"/>
          <w:lang w:val="en-US" w:eastAsia="zh-CN"/>
        </w:rPr>
        <w:t>项 目 类 别：</w:t>
      </w:r>
      <w:r>
        <w:rPr>
          <w:rFonts w:hint="eastAsia" w:ascii="仿宋_GB2312" w:hAnsi="宋体" w:eastAsia="仿宋_GB2312" w:cs="Times New Roman"/>
          <w:sz w:val="28"/>
          <w:szCs w:val="22"/>
          <w:u w:val="single"/>
          <w:lang w:val="en-US" w:eastAsia="zh-CN"/>
        </w:rPr>
        <w:t xml:space="preserve">                                          </w:t>
      </w:r>
    </w:p>
    <w:p w14:paraId="54C801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_GB2312" w:hAnsi="宋体" w:eastAsia="仿宋_GB2312" w:cs="Times New Roman"/>
          <w:sz w:val="28"/>
          <w:szCs w:val="22"/>
          <w:u w:val="single"/>
          <w:lang w:val="en-US" w:eastAsia="zh-CN"/>
        </w:rPr>
      </w:pPr>
      <w:r>
        <w:rPr>
          <w:rFonts w:hint="eastAsia" w:ascii="仿宋_GB2312" w:hAnsi="宋体" w:eastAsia="仿宋_GB2312" w:cs="Times New Roman"/>
          <w:sz w:val="28"/>
          <w:szCs w:val="22"/>
          <w:u w:val="none"/>
          <w:lang w:val="en-US" w:eastAsia="zh-CN"/>
        </w:rPr>
        <w:t>申 报 单 位：</w:t>
      </w:r>
      <w:r>
        <w:rPr>
          <w:rFonts w:hint="eastAsia" w:ascii="仿宋_GB2312" w:hAnsi="宋体" w:eastAsia="仿宋_GB2312" w:cs="Times New Roman"/>
          <w:sz w:val="28"/>
          <w:szCs w:val="22"/>
          <w:u w:val="single"/>
          <w:lang w:val="en-US" w:eastAsia="zh-CN"/>
        </w:rPr>
        <w:t xml:space="preserve">                                          </w:t>
      </w:r>
    </w:p>
    <w:p w14:paraId="7CD300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_GB2312" w:hAnsi="宋体" w:eastAsia="仿宋_GB2312" w:cs="Times New Roman"/>
          <w:sz w:val="28"/>
          <w:szCs w:val="22"/>
          <w:u w:val="single"/>
          <w:lang w:val="en-US" w:eastAsia="zh-CN"/>
        </w:rPr>
      </w:pPr>
      <w:r>
        <w:rPr>
          <w:rFonts w:hint="eastAsia" w:ascii="仿宋_GB2312" w:hAnsi="宋体" w:eastAsia="仿宋_GB2312" w:cs="Times New Roman"/>
          <w:sz w:val="28"/>
          <w:szCs w:val="22"/>
          <w:lang w:val="en-US" w:eastAsia="zh-CN"/>
        </w:rPr>
        <w:t>归 口 单 位：</w:t>
      </w:r>
      <w:r>
        <w:rPr>
          <w:rFonts w:hint="eastAsia" w:ascii="仿宋_GB2312" w:hAnsi="宋体" w:eastAsia="仿宋_GB2312" w:cs="Times New Roman"/>
          <w:sz w:val="28"/>
          <w:szCs w:val="22"/>
          <w:u w:val="single"/>
          <w:lang w:val="en-US" w:eastAsia="zh-CN"/>
        </w:rPr>
        <w:t xml:space="preserve">                                          </w:t>
      </w:r>
    </w:p>
    <w:p w14:paraId="63EFA3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default" w:ascii="仿宋_GB2312" w:hAnsi="宋体" w:eastAsia="仿宋_GB2312" w:cs="Times New Roman"/>
          <w:sz w:val="28"/>
          <w:szCs w:val="22"/>
          <w:u w:val="single"/>
          <w:lang w:val="en-US" w:eastAsia="zh-CN"/>
        </w:rPr>
      </w:pPr>
      <w:r>
        <w:rPr>
          <w:rFonts w:hint="eastAsia" w:ascii="仿宋_GB2312" w:hAnsi="宋体" w:eastAsia="仿宋_GB2312" w:cs="Times New Roman"/>
          <w:sz w:val="28"/>
          <w:szCs w:val="22"/>
          <w:lang w:val="en-US" w:eastAsia="zh-CN"/>
        </w:rPr>
        <w:t>主 管 单 位：</w:t>
      </w:r>
      <w:r>
        <w:rPr>
          <w:rFonts w:hint="eastAsia" w:ascii="仿宋_GB2312" w:hAnsi="宋体" w:eastAsia="仿宋_GB2312" w:cs="Times New Roman"/>
          <w:sz w:val="28"/>
          <w:szCs w:val="22"/>
          <w:u w:val="single"/>
          <w:lang w:val="en-US" w:eastAsia="zh-CN"/>
        </w:rPr>
        <w:t xml:space="preserve"> </w:t>
      </w:r>
      <w:r>
        <w:rPr>
          <w:rFonts w:hint="eastAsia" w:ascii="仿宋_GB2312" w:hAnsi="宋体" w:eastAsia="仿宋_GB2312"/>
          <w:sz w:val="28"/>
          <w:u w:val="single"/>
          <w:lang w:val="en-US" w:eastAsia="zh-CN"/>
        </w:rPr>
        <w:t>中共鄂托克旗委员会</w:t>
      </w:r>
      <w:r>
        <w:rPr>
          <w:rFonts w:hint="eastAsia" w:ascii="仿宋_GB2312" w:hAnsi="宋体" w:eastAsia="仿宋_GB2312"/>
          <w:sz w:val="28"/>
          <w:u w:val="single"/>
        </w:rPr>
        <w:t>人才工作领导小组办公室</w:t>
      </w:r>
      <w:r>
        <w:rPr>
          <w:rFonts w:hint="eastAsia" w:ascii="仿宋_GB2312" w:hAnsi="宋体" w:eastAsia="仿宋_GB2312" w:cs="Times New Roman"/>
          <w:sz w:val="28"/>
          <w:szCs w:val="22"/>
          <w:u w:val="single"/>
          <w:lang w:val="en-US" w:eastAsia="zh-CN"/>
        </w:rPr>
        <w:t xml:space="preserve"> </w:t>
      </w:r>
    </w:p>
    <w:p w14:paraId="129C92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561" w:firstLineChars="184"/>
        <w:textAlignment w:val="auto"/>
        <w:rPr>
          <w:rFonts w:hint="eastAsia" w:ascii="仿宋_GB2312" w:hAnsi="宋体" w:eastAsia="仿宋_GB2312" w:cs="Times New Roman"/>
          <w:sz w:val="28"/>
          <w:szCs w:val="22"/>
          <w:u w:val="single"/>
          <w:lang w:val="en-US" w:eastAsia="zh-CN"/>
        </w:rPr>
      </w:pPr>
      <w:r>
        <w:rPr>
          <w:rFonts w:hint="eastAsia" w:ascii="仿宋_GB2312" w:hAnsi="宋体" w:eastAsia="仿宋_GB2312" w:cs="Times New Roman"/>
          <w:w w:val="109"/>
          <w:sz w:val="28"/>
          <w:szCs w:val="22"/>
          <w:lang w:val="en-US" w:eastAsia="zh-CN"/>
        </w:rPr>
        <w:t>联  系  人：</w:t>
      </w:r>
      <w:r>
        <w:rPr>
          <w:rFonts w:hint="eastAsia" w:ascii="仿宋_GB2312" w:hAnsi="宋体" w:eastAsia="仿宋_GB2312" w:cs="Times New Roman"/>
          <w:sz w:val="28"/>
          <w:szCs w:val="22"/>
          <w:u w:val="single"/>
          <w:lang w:val="en-US" w:eastAsia="zh-CN"/>
        </w:rPr>
        <w:t xml:space="preserve">                                          </w:t>
      </w:r>
    </w:p>
    <w:p w14:paraId="3017F6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561" w:leftChars="267" w:firstLine="0" w:firstLineChars="0"/>
        <w:textAlignment w:val="auto"/>
        <w:rPr>
          <w:rFonts w:hint="eastAsia" w:ascii="仿宋_GB2312" w:hAnsi="宋体" w:eastAsia="仿宋_GB2312" w:cs="Times New Roman"/>
          <w:sz w:val="28"/>
          <w:szCs w:val="22"/>
          <w:u w:val="single"/>
          <w:lang w:val="en-US" w:eastAsia="zh-CN"/>
        </w:rPr>
      </w:pPr>
      <w:r>
        <w:rPr>
          <w:rFonts w:hint="eastAsia" w:ascii="仿宋_GB2312" w:hAnsi="宋体" w:eastAsia="仿宋_GB2312" w:cs="Times New Roman"/>
          <w:sz w:val="28"/>
          <w:szCs w:val="22"/>
          <w:lang w:val="en-US" w:eastAsia="zh-CN"/>
        </w:rPr>
        <w:t>联 系 电 话</w:t>
      </w:r>
      <w:r>
        <w:rPr>
          <w:rFonts w:hint="eastAsia" w:ascii="仿宋_GB2312" w:hAnsi="宋体" w:eastAsia="仿宋_GB2312" w:cs="Times New Roman"/>
          <w:sz w:val="28"/>
          <w:szCs w:val="22"/>
          <w:u w:val="none"/>
          <w:lang w:val="en-US" w:eastAsia="zh-CN"/>
        </w:rPr>
        <w:t>：</w:t>
      </w:r>
      <w:r>
        <w:rPr>
          <w:rFonts w:hint="eastAsia" w:ascii="仿宋_GB2312" w:hAnsi="宋体" w:eastAsia="仿宋_GB2312" w:cs="Times New Roman"/>
          <w:sz w:val="28"/>
          <w:szCs w:val="22"/>
          <w:u w:val="single"/>
          <w:lang w:val="en-US" w:eastAsia="zh-CN"/>
        </w:rPr>
        <w:t xml:space="preserve">                                          </w:t>
      </w:r>
    </w:p>
    <w:p w14:paraId="2AF793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560" w:firstLineChars="200"/>
        <w:textAlignment w:val="auto"/>
        <w:rPr>
          <w:rFonts w:hint="eastAsia" w:ascii="仿宋_GB2312" w:hAnsi="宋体" w:eastAsia="仿宋_GB2312" w:cs="Times New Roman"/>
          <w:sz w:val="28"/>
          <w:szCs w:val="22"/>
          <w:u w:val="single"/>
          <w:lang w:val="en-US" w:eastAsia="zh-CN"/>
        </w:rPr>
      </w:pPr>
      <w:r>
        <w:rPr>
          <w:rFonts w:hint="eastAsia" w:ascii="仿宋_GB2312" w:hAnsi="宋体" w:eastAsia="仿宋_GB2312" w:cs="Times New Roman"/>
          <w:sz w:val="28"/>
          <w:szCs w:val="22"/>
          <w:lang w:val="en-US" w:eastAsia="zh-CN"/>
        </w:rPr>
        <w:t>申 报 日 期：</w:t>
      </w:r>
      <w:r>
        <w:rPr>
          <w:rFonts w:hint="eastAsia" w:ascii="仿宋_GB2312" w:hAnsi="宋体" w:eastAsia="仿宋_GB2312" w:cs="Times New Roman"/>
          <w:sz w:val="28"/>
          <w:szCs w:val="22"/>
          <w:u w:val="single"/>
          <w:lang w:val="en-US" w:eastAsia="zh-CN"/>
        </w:rPr>
        <w:t xml:space="preserve">                                          </w:t>
      </w:r>
    </w:p>
    <w:p w14:paraId="5C9E50E1">
      <w:pP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466897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580" w:lineRule="exact"/>
        <w:jc w:val="center"/>
        <w:textAlignment w:val="auto"/>
        <w:rPr>
          <w:rFonts w:hint="default"/>
          <w:sz w:val="36"/>
          <w:szCs w:val="36"/>
          <w:lang w:val="en-US" w:eastAsia="zh-CN"/>
        </w:rPr>
      </w:pPr>
      <w:r>
        <w:rPr>
          <w:rFonts w:hint="eastAsia" w:ascii="楷体_GB2312" w:hAnsi="楷体_GB2312" w:eastAsia="楷体_GB2312" w:cs="楷体_GB2312"/>
          <w:sz w:val="36"/>
          <w:szCs w:val="36"/>
          <w:lang w:val="en-US" w:eastAsia="zh-CN"/>
        </w:rPr>
        <w:t>中共鄂托克旗委员会人才工作领导小组办公室</w:t>
      </w:r>
    </w:p>
    <w:p w14:paraId="1AD514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楷体_GB2312" w:hAnsi="楷体_GB2312" w:eastAsia="楷体_GB2312" w:cs="楷体_GB2312"/>
          <w:sz w:val="36"/>
          <w:szCs w:val="36"/>
          <w:lang w:val="en-US" w:eastAsia="zh-CN"/>
        </w:rPr>
      </w:pPr>
      <w:r>
        <w:rPr>
          <w:rFonts w:hint="eastAsia" w:ascii="楷体_GB2312" w:hAnsi="楷体_GB2312" w:eastAsia="楷体_GB2312" w:cs="楷体_GB2312"/>
          <w:sz w:val="36"/>
          <w:szCs w:val="36"/>
          <w:lang w:val="en-US" w:eastAsia="zh-CN"/>
        </w:rPr>
        <w:t>2026年制</w:t>
      </w:r>
      <w:r>
        <w:rPr>
          <w:rFonts w:hint="eastAsia" w:ascii="楷体_GB2312" w:hAnsi="楷体_GB2312" w:eastAsia="楷体_GB2312" w:cs="楷体_GB2312"/>
          <w:sz w:val="36"/>
          <w:szCs w:val="36"/>
          <w:lang w:val="en-US" w:eastAsia="zh-CN"/>
        </w:rPr>
        <w:br w:type="page"/>
      </w:r>
    </w:p>
    <w:p w14:paraId="33DE0A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填 写 说 明</w:t>
      </w:r>
    </w:p>
    <w:p w14:paraId="23CCD33A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74157C8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1.申报书及有关材料、附件均采用A4纸打印，表格中一律使用小四号仿宋_GB2312体字填写。</w:t>
      </w:r>
    </w:p>
    <w:p w14:paraId="5E09DCD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2.申报书填写需一式三份，交由旗委人才工作领导小组办公室。</w:t>
      </w:r>
    </w:p>
    <w:p w14:paraId="7A118BD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3.本申报书的各项内容必须如实填写，无此类内容则填“无”。提供可行性研究报告的，可行性研究报告的有关内容需与申报书相一致。</w:t>
      </w:r>
    </w:p>
    <w:p w14:paraId="6AC4DA1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4.项目类别：人才引进类、人才培育类、科技研发类。</w:t>
      </w:r>
    </w:p>
    <w:p w14:paraId="56B4D67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  <w:t>项目负责人为项目第一责任人，应对项目起到领导、监督和落实的作用。</w:t>
      </w:r>
    </w:p>
    <w:p w14:paraId="70006D3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</w:t>
      </w:r>
      <w:r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  <w:t>联系人负责与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旗委</w:t>
      </w:r>
      <w:r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  <w:t>人才工作领导小组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办公室</w:t>
      </w:r>
      <w:r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  <w:t>的日常联络、信息沟通，并及时报送工作信息，包括项目进展情况、阶段性成果、工作中的经验、问题分析和建议等。</w:t>
      </w:r>
    </w:p>
    <w:p w14:paraId="33CB1AB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7.本页不够书写的，可另行加页。</w:t>
      </w:r>
    </w:p>
    <w:p w14:paraId="6FF1D03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8.单位名称需填写全称，地址及电话等联系方式要准确无误。</w:t>
      </w:r>
    </w:p>
    <w:p w14:paraId="24551A3A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br w:type="page"/>
      </w:r>
    </w:p>
    <w:tbl>
      <w:tblPr>
        <w:tblStyle w:val="7"/>
        <w:tblW w:w="101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4"/>
        <w:gridCol w:w="1400"/>
        <w:gridCol w:w="900"/>
        <w:gridCol w:w="1284"/>
        <w:gridCol w:w="1000"/>
        <w:gridCol w:w="1433"/>
        <w:gridCol w:w="1522"/>
        <w:gridCol w:w="1797"/>
      </w:tblGrid>
      <w:tr w14:paraId="5FDA90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10100" w:type="dxa"/>
            <w:gridSpan w:val="8"/>
            <w:vAlign w:val="center"/>
          </w:tcPr>
          <w:p w14:paraId="6882EC8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一、项目基本情况</w:t>
            </w:r>
          </w:p>
        </w:tc>
      </w:tr>
      <w:tr w14:paraId="0D2874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2164" w:type="dxa"/>
            <w:gridSpan w:val="2"/>
            <w:vAlign w:val="center"/>
          </w:tcPr>
          <w:p w14:paraId="6C24B2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bCs/>
                <w:sz w:val="28"/>
                <w:szCs w:val="28"/>
              </w:rPr>
              <w:t>项目名称</w:t>
            </w:r>
          </w:p>
        </w:tc>
        <w:tc>
          <w:tcPr>
            <w:tcW w:w="7936" w:type="dxa"/>
            <w:gridSpan w:val="6"/>
            <w:vAlign w:val="center"/>
          </w:tcPr>
          <w:p w14:paraId="71EB51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0F4A2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2164" w:type="dxa"/>
            <w:gridSpan w:val="2"/>
            <w:vAlign w:val="center"/>
          </w:tcPr>
          <w:p w14:paraId="522788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bCs/>
                <w:sz w:val="28"/>
                <w:szCs w:val="28"/>
              </w:rPr>
              <w:t>项目类别</w:t>
            </w:r>
          </w:p>
        </w:tc>
        <w:tc>
          <w:tcPr>
            <w:tcW w:w="7936" w:type="dxa"/>
            <w:gridSpan w:val="6"/>
            <w:vAlign w:val="center"/>
          </w:tcPr>
          <w:p w14:paraId="17491B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B7657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2164" w:type="dxa"/>
            <w:gridSpan w:val="2"/>
            <w:vAlign w:val="center"/>
          </w:tcPr>
          <w:p w14:paraId="31EED0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bCs/>
                <w:sz w:val="28"/>
                <w:szCs w:val="28"/>
              </w:rPr>
              <w:t>申报单位</w:t>
            </w:r>
          </w:p>
        </w:tc>
        <w:tc>
          <w:tcPr>
            <w:tcW w:w="3184" w:type="dxa"/>
            <w:gridSpan w:val="3"/>
            <w:vAlign w:val="center"/>
          </w:tcPr>
          <w:p w14:paraId="7BB181E4">
            <w:pPr>
              <w:keepNext w:val="0"/>
              <w:keepLines w:val="0"/>
              <w:pageBreakBefore w:val="0"/>
              <w:tabs>
                <w:tab w:val="left" w:pos="44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33" w:type="dxa"/>
            <w:vAlign w:val="center"/>
          </w:tcPr>
          <w:p w14:paraId="22C601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bCs/>
                <w:sz w:val="28"/>
                <w:szCs w:val="28"/>
              </w:rPr>
              <w:t>联系人及电话</w:t>
            </w:r>
          </w:p>
        </w:tc>
        <w:tc>
          <w:tcPr>
            <w:tcW w:w="3319" w:type="dxa"/>
            <w:gridSpan w:val="2"/>
            <w:vAlign w:val="center"/>
          </w:tcPr>
          <w:p w14:paraId="1B4C62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58437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2164" w:type="dxa"/>
            <w:gridSpan w:val="2"/>
            <w:vAlign w:val="center"/>
          </w:tcPr>
          <w:p w14:paraId="48DB26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bCs/>
                <w:sz w:val="28"/>
                <w:szCs w:val="28"/>
                <w:lang w:val="en-US" w:eastAsia="zh-CN"/>
              </w:rPr>
              <w:t>通讯地址</w:t>
            </w:r>
          </w:p>
        </w:tc>
        <w:tc>
          <w:tcPr>
            <w:tcW w:w="7936" w:type="dxa"/>
            <w:gridSpan w:val="6"/>
            <w:vAlign w:val="center"/>
          </w:tcPr>
          <w:p w14:paraId="2881E0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sz w:val="28"/>
                <w:szCs w:val="28"/>
              </w:rPr>
            </w:pPr>
          </w:p>
        </w:tc>
      </w:tr>
      <w:tr w14:paraId="341B7B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764" w:type="dxa"/>
            <w:vMerge w:val="restart"/>
            <w:vAlign w:val="center"/>
          </w:tcPr>
          <w:p w14:paraId="09B7A4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_GB2312" w:hAnsi="Times New Roman" w:eastAsia="仿宋_GB2312"/>
                <w:sz w:val="28"/>
                <w:szCs w:val="28"/>
                <w:lang w:val="zh-CN"/>
              </w:rPr>
            </w:pPr>
            <w:r>
              <w:rPr>
                <w:rFonts w:hint="eastAsia" w:ascii="仿宋_GB2312" w:hAnsi="Times New Roman" w:eastAsia="仿宋_GB2312"/>
                <w:bCs/>
                <w:sz w:val="28"/>
                <w:szCs w:val="28"/>
              </w:rPr>
              <w:t>项目</w:t>
            </w:r>
          </w:p>
          <w:p w14:paraId="19EEE3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bCs/>
                <w:sz w:val="28"/>
                <w:szCs w:val="28"/>
              </w:rPr>
              <w:t>负责人</w:t>
            </w:r>
          </w:p>
        </w:tc>
        <w:tc>
          <w:tcPr>
            <w:tcW w:w="1400" w:type="dxa"/>
            <w:vAlign w:val="center"/>
          </w:tcPr>
          <w:p w14:paraId="5D8AEF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hint="eastAsia" w:ascii="仿宋_GB2312" w:hAnsi="Times New Roman" w:eastAsia="仿宋_GB2312"/>
                <w:bCs/>
                <w:sz w:val="28"/>
                <w:szCs w:val="28"/>
              </w:rPr>
              <w:t>姓名</w:t>
            </w:r>
          </w:p>
        </w:tc>
        <w:tc>
          <w:tcPr>
            <w:tcW w:w="2184" w:type="dxa"/>
            <w:gridSpan w:val="2"/>
            <w:vAlign w:val="center"/>
          </w:tcPr>
          <w:p w14:paraId="720E3F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00" w:type="dxa"/>
            <w:vAlign w:val="center"/>
          </w:tcPr>
          <w:p w14:paraId="316F0D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hint="eastAsia" w:ascii="仿宋_GB2312" w:hAnsi="Times New Roman" w:eastAsia="仿宋_GB2312"/>
                <w:bCs/>
                <w:sz w:val="28"/>
                <w:szCs w:val="28"/>
              </w:rPr>
              <w:t>性别</w:t>
            </w:r>
          </w:p>
        </w:tc>
        <w:tc>
          <w:tcPr>
            <w:tcW w:w="1433" w:type="dxa"/>
            <w:vAlign w:val="center"/>
          </w:tcPr>
          <w:p w14:paraId="569627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sz w:val="28"/>
                <w:szCs w:val="28"/>
              </w:rPr>
            </w:pPr>
          </w:p>
        </w:tc>
        <w:tc>
          <w:tcPr>
            <w:tcW w:w="1522" w:type="dxa"/>
            <w:vAlign w:val="center"/>
          </w:tcPr>
          <w:p w14:paraId="46C429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hint="eastAsia" w:ascii="仿宋_GB2312" w:hAnsi="Times New Roman" w:eastAsia="仿宋_GB2312"/>
                <w:bCs/>
                <w:sz w:val="28"/>
                <w:szCs w:val="28"/>
              </w:rPr>
              <w:t>出生年月</w:t>
            </w:r>
          </w:p>
        </w:tc>
        <w:tc>
          <w:tcPr>
            <w:tcW w:w="1797" w:type="dxa"/>
            <w:vAlign w:val="center"/>
          </w:tcPr>
          <w:p w14:paraId="4A2218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sz w:val="28"/>
                <w:szCs w:val="28"/>
              </w:rPr>
            </w:pPr>
          </w:p>
        </w:tc>
      </w:tr>
      <w:tr w14:paraId="7C7CA7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764" w:type="dxa"/>
            <w:vMerge w:val="continue"/>
            <w:vAlign w:val="center"/>
          </w:tcPr>
          <w:p w14:paraId="397C37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00" w:type="dxa"/>
            <w:vAlign w:val="center"/>
          </w:tcPr>
          <w:p w14:paraId="404FAB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hint="eastAsia" w:ascii="仿宋_GB2312" w:hAnsi="Times New Roman" w:eastAsia="仿宋_GB2312"/>
                <w:bCs/>
                <w:sz w:val="28"/>
                <w:szCs w:val="28"/>
              </w:rPr>
              <w:t>学历</w:t>
            </w:r>
          </w:p>
        </w:tc>
        <w:tc>
          <w:tcPr>
            <w:tcW w:w="2184" w:type="dxa"/>
            <w:gridSpan w:val="2"/>
            <w:vAlign w:val="center"/>
          </w:tcPr>
          <w:p w14:paraId="5F8FAA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00" w:type="dxa"/>
            <w:vAlign w:val="center"/>
          </w:tcPr>
          <w:p w14:paraId="0F9D97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bCs/>
                <w:sz w:val="28"/>
                <w:szCs w:val="28"/>
              </w:rPr>
              <w:t>专业</w:t>
            </w:r>
          </w:p>
        </w:tc>
        <w:tc>
          <w:tcPr>
            <w:tcW w:w="1433" w:type="dxa"/>
            <w:vAlign w:val="center"/>
          </w:tcPr>
          <w:p w14:paraId="752758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22" w:type="dxa"/>
            <w:vAlign w:val="center"/>
          </w:tcPr>
          <w:p w14:paraId="1CEE4E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hint="eastAsia" w:ascii="仿宋_GB2312" w:hAnsi="Times New Roman" w:eastAsia="仿宋_GB2312"/>
                <w:bCs/>
                <w:sz w:val="28"/>
                <w:szCs w:val="28"/>
              </w:rPr>
              <w:t>职称</w:t>
            </w:r>
          </w:p>
        </w:tc>
        <w:tc>
          <w:tcPr>
            <w:tcW w:w="1797" w:type="dxa"/>
            <w:vAlign w:val="center"/>
          </w:tcPr>
          <w:p w14:paraId="07EF1A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sz w:val="28"/>
                <w:szCs w:val="28"/>
              </w:rPr>
            </w:pPr>
          </w:p>
        </w:tc>
      </w:tr>
      <w:tr w14:paraId="761E3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0" w:hRule="atLeast"/>
          <w:jc w:val="center"/>
        </w:trPr>
        <w:tc>
          <w:tcPr>
            <w:tcW w:w="764" w:type="dxa"/>
            <w:vMerge w:val="continue"/>
            <w:vAlign w:val="center"/>
          </w:tcPr>
          <w:p w14:paraId="59D178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00" w:type="dxa"/>
            <w:vAlign w:val="center"/>
          </w:tcPr>
          <w:p w14:paraId="00AD2F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Times New Roman" w:eastAsia="仿宋_GB2312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bCs/>
                <w:sz w:val="28"/>
                <w:szCs w:val="28"/>
                <w:lang w:val="en-US" w:eastAsia="zh-CN"/>
              </w:rPr>
              <w:t>获奖</w:t>
            </w:r>
          </w:p>
          <w:p w14:paraId="632DB7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Times New Roman" w:eastAsia="仿宋_GB2312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bCs/>
                <w:sz w:val="28"/>
                <w:szCs w:val="28"/>
                <w:lang w:val="en-US" w:eastAsia="zh-CN"/>
              </w:rPr>
              <w:t>（荣誉）</w:t>
            </w:r>
          </w:p>
          <w:p w14:paraId="2DCC4A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Times New Roman" w:eastAsia="仿宋_GB2312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bCs/>
                <w:sz w:val="28"/>
                <w:szCs w:val="28"/>
                <w:lang w:val="en-US" w:eastAsia="zh-CN"/>
              </w:rPr>
              <w:t>情况</w:t>
            </w:r>
          </w:p>
        </w:tc>
        <w:tc>
          <w:tcPr>
            <w:tcW w:w="7936" w:type="dxa"/>
            <w:gridSpan w:val="6"/>
            <w:vAlign w:val="center"/>
          </w:tcPr>
          <w:p w14:paraId="5A2059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sz w:val="28"/>
                <w:szCs w:val="28"/>
              </w:rPr>
            </w:pPr>
          </w:p>
        </w:tc>
      </w:tr>
      <w:tr w14:paraId="1341A1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764" w:type="dxa"/>
            <w:vMerge w:val="continue"/>
            <w:vAlign w:val="center"/>
          </w:tcPr>
          <w:p w14:paraId="12D264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00" w:type="dxa"/>
            <w:vAlign w:val="center"/>
          </w:tcPr>
          <w:p w14:paraId="42DA0B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28"/>
                <w:szCs w:val="28"/>
                <w:lang w:val="en-US"/>
              </w:rPr>
            </w:pPr>
            <w:r>
              <w:rPr>
                <w:rFonts w:hint="eastAsia" w:ascii="仿宋_GB2312" w:hAnsi="Times New Roman" w:eastAsia="仿宋_GB2312"/>
                <w:bCs/>
                <w:color w:val="auto"/>
                <w:w w:val="100"/>
                <w:sz w:val="28"/>
                <w:szCs w:val="28"/>
                <w:lang w:val="en-US" w:eastAsia="zh-CN"/>
              </w:rPr>
              <w:t>联系电话</w:t>
            </w:r>
          </w:p>
        </w:tc>
        <w:tc>
          <w:tcPr>
            <w:tcW w:w="2184" w:type="dxa"/>
            <w:gridSpan w:val="2"/>
            <w:vAlign w:val="center"/>
          </w:tcPr>
          <w:p w14:paraId="56EA0D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00" w:type="dxa"/>
            <w:vAlign w:val="center"/>
          </w:tcPr>
          <w:p w14:paraId="4EE707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bCs/>
                <w:sz w:val="28"/>
                <w:szCs w:val="28"/>
              </w:rPr>
              <w:t>邮箱</w:t>
            </w:r>
          </w:p>
        </w:tc>
        <w:tc>
          <w:tcPr>
            <w:tcW w:w="4752" w:type="dxa"/>
            <w:gridSpan w:val="3"/>
            <w:vAlign w:val="center"/>
          </w:tcPr>
          <w:p w14:paraId="1AA2C6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1A1D2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764" w:type="dxa"/>
            <w:vMerge w:val="restart"/>
            <w:vAlign w:val="center"/>
          </w:tcPr>
          <w:p w14:paraId="12483B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_GB2312" w:eastAsia="仿宋_GB2312"/>
                <w:sz w:val="28"/>
                <w:szCs w:val="28"/>
                <w:lang w:val="zh-CN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项目</w:t>
            </w:r>
          </w:p>
          <w:p w14:paraId="549F39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_GB2312" w:eastAsia="仿宋_GB2312"/>
                <w:sz w:val="28"/>
                <w:szCs w:val="28"/>
                <w:lang w:val="zh-CN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主要</w:t>
            </w:r>
          </w:p>
          <w:p w14:paraId="7DD400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参加人</w:t>
            </w:r>
          </w:p>
        </w:tc>
        <w:tc>
          <w:tcPr>
            <w:tcW w:w="1400" w:type="dxa"/>
            <w:vAlign w:val="center"/>
          </w:tcPr>
          <w:p w14:paraId="050B31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hint="eastAsia" w:ascii="仿宋_GB2312" w:hAnsi="Times New Roman" w:eastAsia="仿宋_GB2312"/>
                <w:bCs/>
                <w:sz w:val="28"/>
                <w:szCs w:val="28"/>
              </w:rPr>
              <w:t>姓名</w:t>
            </w:r>
          </w:p>
        </w:tc>
        <w:tc>
          <w:tcPr>
            <w:tcW w:w="900" w:type="dxa"/>
            <w:vAlign w:val="center"/>
          </w:tcPr>
          <w:p w14:paraId="5E08B6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bCs/>
                <w:sz w:val="28"/>
                <w:szCs w:val="28"/>
                <w:lang w:val="en-US" w:eastAsia="zh-CN"/>
              </w:rPr>
              <w:t>年龄</w:t>
            </w:r>
          </w:p>
        </w:tc>
        <w:tc>
          <w:tcPr>
            <w:tcW w:w="1284" w:type="dxa"/>
            <w:vAlign w:val="center"/>
          </w:tcPr>
          <w:p w14:paraId="05D959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hint="eastAsia" w:ascii="仿宋_GB2312" w:hAnsi="Times New Roman" w:eastAsia="仿宋_GB2312"/>
                <w:sz w:val="28"/>
                <w:szCs w:val="28"/>
              </w:rPr>
              <w:t>专业</w:t>
            </w:r>
          </w:p>
        </w:tc>
        <w:tc>
          <w:tcPr>
            <w:tcW w:w="1000" w:type="dxa"/>
            <w:vAlign w:val="center"/>
          </w:tcPr>
          <w:p w14:paraId="4E5F23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hint="eastAsia" w:ascii="仿宋_GB2312" w:hAnsi="Times New Roman" w:eastAsia="仿宋_GB2312"/>
                <w:sz w:val="28"/>
                <w:szCs w:val="28"/>
              </w:rPr>
              <w:t>学历</w:t>
            </w:r>
          </w:p>
        </w:tc>
        <w:tc>
          <w:tcPr>
            <w:tcW w:w="1433" w:type="dxa"/>
            <w:vAlign w:val="center"/>
          </w:tcPr>
          <w:p w14:paraId="594F91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hint="eastAsia" w:ascii="仿宋_GB2312" w:hAnsi="Times New Roman" w:eastAsia="仿宋_GB2312"/>
                <w:sz w:val="28"/>
                <w:szCs w:val="28"/>
              </w:rPr>
              <w:t>职称</w:t>
            </w:r>
          </w:p>
        </w:tc>
        <w:tc>
          <w:tcPr>
            <w:tcW w:w="1522" w:type="dxa"/>
            <w:vAlign w:val="center"/>
          </w:tcPr>
          <w:p w14:paraId="76F8DF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hint="eastAsia" w:ascii="仿宋_GB2312" w:hAnsi="Times New Roman" w:eastAsia="仿宋_GB2312"/>
                <w:sz w:val="28"/>
                <w:szCs w:val="28"/>
              </w:rPr>
              <w:t>工作单位</w:t>
            </w:r>
          </w:p>
        </w:tc>
        <w:tc>
          <w:tcPr>
            <w:tcW w:w="1797" w:type="dxa"/>
            <w:vAlign w:val="center"/>
          </w:tcPr>
          <w:p w14:paraId="510EA0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hint="eastAsia" w:ascii="仿宋_GB2312" w:hAnsi="Times New Roman" w:eastAsia="仿宋_GB2312"/>
                <w:sz w:val="28"/>
                <w:szCs w:val="28"/>
              </w:rPr>
              <w:t>主要分工</w:t>
            </w:r>
          </w:p>
        </w:tc>
      </w:tr>
      <w:tr w14:paraId="2B5E9F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764" w:type="dxa"/>
            <w:vMerge w:val="continue"/>
            <w:vAlign w:val="center"/>
          </w:tcPr>
          <w:p w14:paraId="3E79B3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00" w:type="dxa"/>
            <w:vAlign w:val="center"/>
          </w:tcPr>
          <w:p w14:paraId="334965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00" w:type="dxa"/>
            <w:vAlign w:val="center"/>
          </w:tcPr>
          <w:p w14:paraId="02B32D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84" w:type="dxa"/>
            <w:vAlign w:val="center"/>
          </w:tcPr>
          <w:p w14:paraId="40E418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00" w:type="dxa"/>
            <w:vAlign w:val="center"/>
          </w:tcPr>
          <w:p w14:paraId="45B6FC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33" w:type="dxa"/>
            <w:vAlign w:val="center"/>
          </w:tcPr>
          <w:p w14:paraId="51A7C9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1522" w:type="dxa"/>
            <w:vAlign w:val="center"/>
          </w:tcPr>
          <w:p w14:paraId="6C90EF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797" w:type="dxa"/>
            <w:vAlign w:val="center"/>
          </w:tcPr>
          <w:p w14:paraId="6BF8EE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047698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764" w:type="dxa"/>
            <w:vMerge w:val="continue"/>
            <w:vAlign w:val="center"/>
          </w:tcPr>
          <w:p w14:paraId="5BCD78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00" w:type="dxa"/>
            <w:vAlign w:val="center"/>
          </w:tcPr>
          <w:p w14:paraId="47A3D3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00" w:type="dxa"/>
            <w:vAlign w:val="center"/>
          </w:tcPr>
          <w:p w14:paraId="6400BB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84" w:type="dxa"/>
            <w:vAlign w:val="center"/>
          </w:tcPr>
          <w:p w14:paraId="3E37B0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00" w:type="dxa"/>
            <w:vAlign w:val="center"/>
          </w:tcPr>
          <w:p w14:paraId="6FB0B7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33" w:type="dxa"/>
            <w:vAlign w:val="center"/>
          </w:tcPr>
          <w:p w14:paraId="6A5339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22" w:type="dxa"/>
            <w:vAlign w:val="center"/>
          </w:tcPr>
          <w:p w14:paraId="2D1C5A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797" w:type="dxa"/>
            <w:vAlign w:val="center"/>
          </w:tcPr>
          <w:p w14:paraId="6D16D4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07BEAE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764" w:type="dxa"/>
            <w:vMerge w:val="continue"/>
            <w:vAlign w:val="center"/>
          </w:tcPr>
          <w:p w14:paraId="0651E9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00" w:type="dxa"/>
            <w:vAlign w:val="center"/>
          </w:tcPr>
          <w:p w14:paraId="1DD62C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00" w:type="dxa"/>
            <w:vAlign w:val="center"/>
          </w:tcPr>
          <w:p w14:paraId="453256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84" w:type="dxa"/>
            <w:vAlign w:val="center"/>
          </w:tcPr>
          <w:p w14:paraId="7DDFEA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00" w:type="dxa"/>
            <w:vAlign w:val="center"/>
          </w:tcPr>
          <w:p w14:paraId="274211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33" w:type="dxa"/>
            <w:vAlign w:val="center"/>
          </w:tcPr>
          <w:p w14:paraId="59AFC9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22" w:type="dxa"/>
            <w:vAlign w:val="center"/>
          </w:tcPr>
          <w:p w14:paraId="7C54AA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797" w:type="dxa"/>
            <w:vAlign w:val="center"/>
          </w:tcPr>
          <w:p w14:paraId="51B96B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4EA7FC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764" w:type="dxa"/>
            <w:vMerge w:val="continue"/>
            <w:vAlign w:val="center"/>
          </w:tcPr>
          <w:p w14:paraId="3A6D16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00" w:type="dxa"/>
            <w:vAlign w:val="center"/>
          </w:tcPr>
          <w:p w14:paraId="4592F0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00" w:type="dxa"/>
            <w:vAlign w:val="center"/>
          </w:tcPr>
          <w:p w14:paraId="5C458B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84" w:type="dxa"/>
            <w:vAlign w:val="center"/>
          </w:tcPr>
          <w:p w14:paraId="2D6C66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00" w:type="dxa"/>
            <w:vAlign w:val="center"/>
          </w:tcPr>
          <w:p w14:paraId="5DEE85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33" w:type="dxa"/>
            <w:vAlign w:val="center"/>
          </w:tcPr>
          <w:p w14:paraId="4D50C3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22" w:type="dxa"/>
            <w:vAlign w:val="center"/>
          </w:tcPr>
          <w:p w14:paraId="488A6B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797" w:type="dxa"/>
            <w:vAlign w:val="center"/>
          </w:tcPr>
          <w:p w14:paraId="346181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08BBDB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764" w:type="dxa"/>
            <w:vMerge w:val="continue"/>
            <w:vAlign w:val="center"/>
          </w:tcPr>
          <w:p w14:paraId="4663B2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00" w:type="dxa"/>
            <w:vAlign w:val="center"/>
          </w:tcPr>
          <w:p w14:paraId="4FD782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00" w:type="dxa"/>
            <w:vAlign w:val="center"/>
          </w:tcPr>
          <w:p w14:paraId="6B1482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84" w:type="dxa"/>
            <w:vAlign w:val="center"/>
          </w:tcPr>
          <w:p w14:paraId="6F77D6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00" w:type="dxa"/>
            <w:vAlign w:val="center"/>
          </w:tcPr>
          <w:p w14:paraId="1CDA73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33" w:type="dxa"/>
            <w:vAlign w:val="center"/>
          </w:tcPr>
          <w:p w14:paraId="69A4D6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22" w:type="dxa"/>
            <w:vAlign w:val="center"/>
          </w:tcPr>
          <w:p w14:paraId="16846E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797" w:type="dxa"/>
            <w:vAlign w:val="center"/>
          </w:tcPr>
          <w:p w14:paraId="0E16FD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25C299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764" w:type="dxa"/>
            <w:vMerge w:val="continue"/>
            <w:vAlign w:val="center"/>
          </w:tcPr>
          <w:p w14:paraId="59D8F4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00" w:type="dxa"/>
            <w:vAlign w:val="center"/>
          </w:tcPr>
          <w:p w14:paraId="4E8854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00" w:type="dxa"/>
            <w:vAlign w:val="center"/>
          </w:tcPr>
          <w:p w14:paraId="0A4490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84" w:type="dxa"/>
            <w:vAlign w:val="center"/>
          </w:tcPr>
          <w:p w14:paraId="4976BA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00" w:type="dxa"/>
            <w:vAlign w:val="center"/>
          </w:tcPr>
          <w:p w14:paraId="60C7EC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33" w:type="dxa"/>
            <w:vAlign w:val="center"/>
          </w:tcPr>
          <w:p w14:paraId="38368A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22" w:type="dxa"/>
            <w:vAlign w:val="center"/>
          </w:tcPr>
          <w:p w14:paraId="23BF1A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797" w:type="dxa"/>
            <w:vAlign w:val="center"/>
          </w:tcPr>
          <w:p w14:paraId="5BC2B4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42E5FD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764" w:type="dxa"/>
            <w:vMerge w:val="continue"/>
            <w:vAlign w:val="center"/>
          </w:tcPr>
          <w:p w14:paraId="346131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00" w:type="dxa"/>
            <w:vAlign w:val="center"/>
          </w:tcPr>
          <w:p w14:paraId="332A69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00" w:type="dxa"/>
            <w:vAlign w:val="center"/>
          </w:tcPr>
          <w:p w14:paraId="3E7C9D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84" w:type="dxa"/>
            <w:vAlign w:val="center"/>
          </w:tcPr>
          <w:p w14:paraId="28CEAE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00" w:type="dxa"/>
            <w:vAlign w:val="center"/>
          </w:tcPr>
          <w:p w14:paraId="0E54C4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33" w:type="dxa"/>
            <w:vAlign w:val="center"/>
          </w:tcPr>
          <w:p w14:paraId="456D80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22" w:type="dxa"/>
            <w:vAlign w:val="center"/>
          </w:tcPr>
          <w:p w14:paraId="797CCC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797" w:type="dxa"/>
            <w:vAlign w:val="center"/>
          </w:tcPr>
          <w:p w14:paraId="127334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</w:tbl>
    <w:p w14:paraId="56ABC409">
      <w:pPr>
        <w:numPr>
          <w:ilvl w:val="0"/>
          <w:numId w:val="0"/>
        </w:numPr>
        <w:rPr>
          <w:rFonts w:hint="default"/>
          <w:lang w:val="en-US" w:eastAsia="zh-CN"/>
        </w:rPr>
        <w:sectPr>
          <w:footerReference r:id="rId3" w:type="default"/>
          <w:pgSz w:w="11906" w:h="16838"/>
          <w:pgMar w:top="2098" w:right="1474" w:bottom="1984" w:left="1587" w:header="851" w:footer="992" w:gutter="0"/>
          <w:pgNumType w:fmt="decimal"/>
          <w:cols w:space="425" w:num="1"/>
          <w:docGrid w:type="lines" w:linePitch="312" w:charSpace="0"/>
        </w:sect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1"/>
        <w:gridCol w:w="3260"/>
      </w:tblGrid>
      <w:tr w14:paraId="394B54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41" w:type="dxa"/>
            <w:gridSpan w:val="3"/>
          </w:tcPr>
          <w:p w14:paraId="33C02686"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二、项目主要内容</w:t>
            </w:r>
          </w:p>
        </w:tc>
      </w:tr>
      <w:tr w14:paraId="15AC78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3" w:hRule="atLeast"/>
        </w:trPr>
        <w:tc>
          <w:tcPr>
            <w:tcW w:w="8941" w:type="dxa"/>
            <w:gridSpan w:val="3"/>
          </w:tcPr>
          <w:p w14:paraId="68E232F6">
            <w:pPr>
              <w:numPr>
                <w:ilvl w:val="0"/>
                <w:numId w:val="0"/>
              </w:numP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1.项目简介：</w:t>
            </w:r>
          </w:p>
          <w:p w14:paraId="2697F86E">
            <w:pPr>
              <w:pStyle w:val="9"/>
              <w:rPr>
                <w:rFonts w:hint="eastAsia"/>
                <w:sz w:val="28"/>
                <w:szCs w:val="28"/>
                <w:lang w:val="en-US" w:eastAsia="zh-CN"/>
              </w:rPr>
            </w:pPr>
          </w:p>
          <w:p w14:paraId="5BB4DD89">
            <w:pPr>
              <w:pStyle w:val="9"/>
              <w:rPr>
                <w:rFonts w:hint="eastAsia"/>
                <w:sz w:val="28"/>
                <w:szCs w:val="28"/>
                <w:lang w:val="en-US" w:eastAsia="zh-CN"/>
              </w:rPr>
            </w:pPr>
          </w:p>
          <w:p w14:paraId="4C9179BA">
            <w:pPr>
              <w:pStyle w:val="9"/>
              <w:rPr>
                <w:rFonts w:hint="eastAsia"/>
                <w:sz w:val="28"/>
                <w:szCs w:val="28"/>
                <w:lang w:val="en-US" w:eastAsia="zh-CN"/>
              </w:rPr>
            </w:pPr>
          </w:p>
          <w:p w14:paraId="30F593E8">
            <w:pPr>
              <w:numPr>
                <w:ilvl w:val="0"/>
                <w:numId w:val="0"/>
              </w:numP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2.实施内容：</w:t>
            </w:r>
          </w:p>
          <w:p w14:paraId="1E70D9BB">
            <w:pPr>
              <w:pStyle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 w14:paraId="3A024A6D">
            <w:pPr>
              <w:pStyle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 w14:paraId="03031C1B"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3.实施意义和目的：</w:t>
            </w:r>
          </w:p>
        </w:tc>
      </w:tr>
      <w:tr w14:paraId="13B187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941" w:type="dxa"/>
            <w:gridSpan w:val="3"/>
          </w:tcPr>
          <w:p w14:paraId="34A5E90C">
            <w:pPr>
              <w:numPr>
                <w:ilvl w:val="0"/>
                <w:numId w:val="0"/>
              </w:numPr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三、项目计划进度（最长不超过1年）</w:t>
            </w:r>
          </w:p>
        </w:tc>
      </w:tr>
      <w:tr w14:paraId="78F0BD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2840" w:type="dxa"/>
          </w:tcPr>
          <w:p w14:paraId="0E066358">
            <w:pPr>
              <w:numPr>
                <w:ilvl w:val="0"/>
                <w:numId w:val="0"/>
              </w:num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起止年月</w:t>
            </w:r>
          </w:p>
        </w:tc>
        <w:tc>
          <w:tcPr>
            <w:tcW w:w="2841" w:type="dxa"/>
          </w:tcPr>
          <w:p w14:paraId="178C1C03">
            <w:pPr>
              <w:numPr>
                <w:ilvl w:val="0"/>
                <w:numId w:val="0"/>
              </w:num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阶段实施内容</w:t>
            </w:r>
          </w:p>
        </w:tc>
        <w:tc>
          <w:tcPr>
            <w:tcW w:w="3260" w:type="dxa"/>
          </w:tcPr>
          <w:p w14:paraId="698D5F96">
            <w:pPr>
              <w:numPr>
                <w:ilvl w:val="0"/>
                <w:numId w:val="0"/>
              </w:num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阶段实施目标</w:t>
            </w:r>
          </w:p>
        </w:tc>
      </w:tr>
      <w:tr w14:paraId="056E77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1" w:hRule="atLeast"/>
        </w:trPr>
        <w:tc>
          <w:tcPr>
            <w:tcW w:w="2840" w:type="dxa"/>
            <w:vAlign w:val="center"/>
          </w:tcPr>
          <w:p w14:paraId="3B80EDC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841" w:type="dxa"/>
            <w:vAlign w:val="center"/>
          </w:tcPr>
          <w:p w14:paraId="05C3524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260" w:type="dxa"/>
            <w:vAlign w:val="center"/>
          </w:tcPr>
          <w:p w14:paraId="3D0138F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043E2C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4" w:hRule="atLeast"/>
        </w:trPr>
        <w:tc>
          <w:tcPr>
            <w:tcW w:w="2840" w:type="dxa"/>
            <w:vAlign w:val="center"/>
          </w:tcPr>
          <w:p w14:paraId="1D3A727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841" w:type="dxa"/>
            <w:vAlign w:val="center"/>
          </w:tcPr>
          <w:p w14:paraId="31734E5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260" w:type="dxa"/>
            <w:vAlign w:val="center"/>
          </w:tcPr>
          <w:p w14:paraId="1C1D4EC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32FEC0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1" w:hRule="atLeast"/>
        </w:trPr>
        <w:tc>
          <w:tcPr>
            <w:tcW w:w="2840" w:type="dxa"/>
            <w:vAlign w:val="center"/>
          </w:tcPr>
          <w:p w14:paraId="6F5AE6A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841" w:type="dxa"/>
            <w:vAlign w:val="center"/>
          </w:tcPr>
          <w:p w14:paraId="506695A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260" w:type="dxa"/>
            <w:vAlign w:val="center"/>
          </w:tcPr>
          <w:p w14:paraId="1D9FEDE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430D56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黑体" w:hAnsi="黑体" w:eastAsia="黑体" w:cs="黑体"/>
          <w:sz w:val="32"/>
          <w:szCs w:val="32"/>
          <w:vertAlign w:val="baseline"/>
          <w:lang w:val="en-US" w:eastAsia="zh-CN"/>
        </w:rPr>
        <w:sectPr>
          <w:pgSz w:w="11906" w:h="16838"/>
          <w:pgMar w:top="2098" w:right="1474" w:bottom="1984" w:left="1587" w:header="851" w:footer="992" w:gutter="0"/>
          <w:pgNumType w:fmt="decimal"/>
          <w:cols w:space="720" w:num="1"/>
          <w:docGrid w:type="lines" w:linePitch="312" w:charSpace="0"/>
        </w:sect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05"/>
        <w:gridCol w:w="2713"/>
        <w:gridCol w:w="3623"/>
      </w:tblGrid>
      <w:tr w14:paraId="678B6A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8941" w:type="dxa"/>
            <w:gridSpan w:val="3"/>
          </w:tcPr>
          <w:p w14:paraId="0914CEA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四、项目预期经济和效益</w:t>
            </w:r>
          </w:p>
        </w:tc>
      </w:tr>
      <w:tr w14:paraId="39CDC9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8" w:hRule="atLeast"/>
        </w:trPr>
        <w:tc>
          <w:tcPr>
            <w:tcW w:w="8941" w:type="dxa"/>
            <w:gridSpan w:val="3"/>
          </w:tcPr>
          <w:p w14:paraId="3FBF5BD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26A19B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</w:trPr>
        <w:tc>
          <w:tcPr>
            <w:tcW w:w="8941" w:type="dxa"/>
            <w:gridSpan w:val="3"/>
            <w:vAlign w:val="center"/>
          </w:tcPr>
          <w:p w14:paraId="492A7A4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五、项目</w:t>
            </w: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zh-CN" w:eastAsia="zh-CN"/>
              </w:rPr>
              <w:t>经费预算</w:t>
            </w:r>
          </w:p>
        </w:tc>
      </w:tr>
      <w:tr w14:paraId="066F1F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3" w:hRule="atLeast"/>
        </w:trPr>
        <w:tc>
          <w:tcPr>
            <w:tcW w:w="2605" w:type="dxa"/>
            <w:vAlign w:val="center"/>
          </w:tcPr>
          <w:p w14:paraId="7131C3B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zh-CN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>经费开支预算</w:t>
            </w:r>
          </w:p>
        </w:tc>
        <w:tc>
          <w:tcPr>
            <w:tcW w:w="2713" w:type="dxa"/>
            <w:vAlign w:val="center"/>
          </w:tcPr>
          <w:p w14:paraId="70D7673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>预算经费</w:t>
            </w:r>
          </w:p>
          <w:p w14:paraId="6AFF7E6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zh-CN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>（万元）</w:t>
            </w:r>
          </w:p>
        </w:tc>
        <w:tc>
          <w:tcPr>
            <w:tcW w:w="3623" w:type="dxa"/>
            <w:vAlign w:val="center"/>
          </w:tcPr>
          <w:p w14:paraId="28ADE33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>其中使用项目拨付</w:t>
            </w:r>
          </w:p>
          <w:p w14:paraId="1E2B2E2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>资金数额</w:t>
            </w:r>
          </w:p>
          <w:p w14:paraId="7E24A3B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>（万元）</w:t>
            </w:r>
          </w:p>
        </w:tc>
      </w:tr>
      <w:tr w14:paraId="38B5BF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2605" w:type="dxa"/>
            <w:vAlign w:val="center"/>
          </w:tcPr>
          <w:p w14:paraId="475FDD1E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zh-CN" w:eastAsia="zh-CN" w:bidi="ar-SA"/>
              </w:rPr>
            </w:pPr>
          </w:p>
        </w:tc>
        <w:tc>
          <w:tcPr>
            <w:tcW w:w="2713" w:type="dxa"/>
            <w:vAlign w:val="center"/>
          </w:tcPr>
          <w:p w14:paraId="5E2609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zh-CN" w:eastAsia="zh-CN" w:bidi="ar-SA"/>
              </w:rPr>
            </w:pPr>
          </w:p>
        </w:tc>
        <w:tc>
          <w:tcPr>
            <w:tcW w:w="3623" w:type="dxa"/>
            <w:vAlign w:val="center"/>
          </w:tcPr>
          <w:p w14:paraId="5DF71D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zh-CN" w:eastAsia="zh-CN" w:bidi="ar-SA"/>
              </w:rPr>
            </w:pPr>
          </w:p>
        </w:tc>
      </w:tr>
      <w:tr w14:paraId="0F550F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2605" w:type="dxa"/>
            <w:vAlign w:val="center"/>
          </w:tcPr>
          <w:p w14:paraId="100F642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zh-CN" w:eastAsia="zh-CN"/>
              </w:rPr>
            </w:pPr>
          </w:p>
        </w:tc>
        <w:tc>
          <w:tcPr>
            <w:tcW w:w="2713" w:type="dxa"/>
            <w:vAlign w:val="center"/>
          </w:tcPr>
          <w:p w14:paraId="0958A1E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zh-CN" w:eastAsia="zh-CN"/>
              </w:rPr>
            </w:pPr>
          </w:p>
        </w:tc>
        <w:tc>
          <w:tcPr>
            <w:tcW w:w="3623" w:type="dxa"/>
            <w:vAlign w:val="center"/>
          </w:tcPr>
          <w:p w14:paraId="233039C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zh-CN" w:eastAsia="zh-CN"/>
              </w:rPr>
            </w:pPr>
          </w:p>
        </w:tc>
      </w:tr>
      <w:tr w14:paraId="5DFF03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2605" w:type="dxa"/>
            <w:vAlign w:val="center"/>
          </w:tcPr>
          <w:p w14:paraId="60BF28E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zh-CN" w:eastAsia="zh-CN"/>
              </w:rPr>
            </w:pPr>
          </w:p>
        </w:tc>
        <w:tc>
          <w:tcPr>
            <w:tcW w:w="2713" w:type="dxa"/>
            <w:vAlign w:val="center"/>
          </w:tcPr>
          <w:p w14:paraId="55FF8F8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zh-CN" w:eastAsia="zh-CN"/>
              </w:rPr>
            </w:pPr>
          </w:p>
        </w:tc>
        <w:tc>
          <w:tcPr>
            <w:tcW w:w="3623" w:type="dxa"/>
            <w:vAlign w:val="center"/>
          </w:tcPr>
          <w:p w14:paraId="3331234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zh-CN" w:eastAsia="zh-CN"/>
              </w:rPr>
            </w:pPr>
          </w:p>
        </w:tc>
      </w:tr>
      <w:tr w14:paraId="09E1B9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2605" w:type="dxa"/>
            <w:vAlign w:val="center"/>
          </w:tcPr>
          <w:p w14:paraId="0924260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合计</w:t>
            </w:r>
          </w:p>
        </w:tc>
        <w:tc>
          <w:tcPr>
            <w:tcW w:w="2713" w:type="dxa"/>
            <w:vAlign w:val="center"/>
          </w:tcPr>
          <w:p w14:paraId="2296E7E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zh-CN" w:eastAsia="zh-CN"/>
              </w:rPr>
            </w:pPr>
          </w:p>
        </w:tc>
        <w:tc>
          <w:tcPr>
            <w:tcW w:w="3623" w:type="dxa"/>
            <w:vAlign w:val="center"/>
          </w:tcPr>
          <w:p w14:paraId="0107181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zh-CN" w:eastAsia="zh-CN"/>
              </w:rPr>
            </w:pPr>
          </w:p>
        </w:tc>
      </w:tr>
    </w:tbl>
    <w:p w14:paraId="12A7601F">
      <w:pPr>
        <w:rPr>
          <w:rFonts w:hint="eastAsia" w:ascii="黑体" w:hAnsi="黑体" w:eastAsia="黑体" w:cs="黑体"/>
          <w:sz w:val="32"/>
          <w:szCs w:val="32"/>
          <w:vertAlign w:val="baseline"/>
          <w:lang w:val="en-US" w:eastAsia="zh-CN"/>
        </w:rPr>
        <w:sectPr>
          <w:pgSz w:w="11906" w:h="16838"/>
          <w:pgMar w:top="2098" w:right="1474" w:bottom="1984" w:left="1587" w:header="851" w:footer="992" w:gutter="0"/>
          <w:pgNumType w:fmt="decimal"/>
          <w:cols w:space="720" w:num="1"/>
          <w:docGrid w:type="lines" w:linePitch="312" w:charSpace="0"/>
        </w:sect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41"/>
      </w:tblGrid>
      <w:tr w14:paraId="3D645C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8941" w:type="dxa"/>
          </w:tcPr>
          <w:p w14:paraId="09C1170A"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六、项目申报单位审核意见</w:t>
            </w:r>
          </w:p>
        </w:tc>
      </w:tr>
      <w:tr w14:paraId="2135E9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3" w:hRule="atLeast"/>
        </w:trPr>
        <w:tc>
          <w:tcPr>
            <w:tcW w:w="8941" w:type="dxa"/>
          </w:tcPr>
          <w:p w14:paraId="416F4792">
            <w:pPr>
              <w:numPr>
                <w:ilvl w:val="0"/>
                <w:numId w:val="0"/>
              </w:numPr>
              <w:jc w:val="right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  <w:p w14:paraId="2BAC6396">
            <w:pPr>
              <w:numPr>
                <w:ilvl w:val="0"/>
                <w:numId w:val="0"/>
              </w:numPr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  <w:p w14:paraId="76298B30">
            <w:pPr>
              <w:pStyle w:val="9"/>
              <w:rPr>
                <w:rFonts w:hint="eastAsia"/>
                <w:lang w:val="en-US" w:eastAsia="zh-CN"/>
              </w:rPr>
            </w:pPr>
          </w:p>
          <w:p w14:paraId="024FC39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 xml:space="preserve">                     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负责人签字：</w:t>
            </w:r>
          </w:p>
          <w:p w14:paraId="2F25C94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 xml:space="preserve">                           单位盖章：</w:t>
            </w:r>
          </w:p>
          <w:p w14:paraId="3F201A5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 xml:space="preserve">                                        日    期：</w:t>
            </w:r>
          </w:p>
        </w:tc>
      </w:tr>
      <w:tr w14:paraId="1F531E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8941" w:type="dxa"/>
          </w:tcPr>
          <w:p w14:paraId="2003B410"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七、归口单位审核意见</w:t>
            </w:r>
          </w:p>
        </w:tc>
      </w:tr>
      <w:tr w14:paraId="1A5C9E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8" w:hRule="atLeast"/>
        </w:trPr>
        <w:tc>
          <w:tcPr>
            <w:tcW w:w="8941" w:type="dxa"/>
          </w:tcPr>
          <w:p w14:paraId="1A7AB1A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  <w:p w14:paraId="55D37DF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  <w:p w14:paraId="19C2A82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  <w:p w14:paraId="3310818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 xml:space="preserve">                      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负责人签字：</w:t>
            </w:r>
          </w:p>
          <w:p w14:paraId="29EA306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 xml:space="preserve">                            单位盖章：</w:t>
            </w:r>
          </w:p>
          <w:p w14:paraId="3C68561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 xml:space="preserve">                            日    期：</w:t>
            </w:r>
          </w:p>
        </w:tc>
      </w:tr>
      <w:tr w14:paraId="4C4F6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8941" w:type="dxa"/>
          </w:tcPr>
          <w:p w14:paraId="480CCFC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八、项目主管单位审核意见</w:t>
            </w:r>
          </w:p>
        </w:tc>
      </w:tr>
      <w:tr w14:paraId="5D2444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3" w:hRule="atLeast"/>
        </w:trPr>
        <w:tc>
          <w:tcPr>
            <w:tcW w:w="8941" w:type="dxa"/>
          </w:tcPr>
          <w:p w14:paraId="75B8A58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  <w:p w14:paraId="49A37AD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  <w:p w14:paraId="4A074F8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  <w:p w14:paraId="64E6D45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  <w:p w14:paraId="168E563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 xml:space="preserve">                     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 xml:space="preserve"> 负责人签字：</w:t>
            </w:r>
          </w:p>
          <w:p w14:paraId="4BAC1C8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 xml:space="preserve">                         单位盖章：</w:t>
            </w:r>
          </w:p>
          <w:p w14:paraId="3A58648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 xml:space="preserve">                         日    期：</w:t>
            </w:r>
          </w:p>
        </w:tc>
      </w:tr>
    </w:tbl>
    <w:p w14:paraId="0068D463"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E6F728">
    <w:pPr>
      <w:pStyle w:val="5"/>
      <w:tabs>
        <w:tab w:val="left" w:pos="6720"/>
        <w:tab w:val="left" w:pos="6930"/>
      </w:tabs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-104775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F8116C8">
                          <w:pPr>
                            <w:pStyle w:val="5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8.25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Wa+AftYAAAAI&#10;AQAADwAAAGRycy9kb3ducmV2LnhtbE2PQU/DMAyF70j8h8hI3La0YxtVaTqJie6IxMqBY9aYttA4&#10;VZJ15d9jTuxm+z09f6/YzXYQE/rQO1KQLhMQSI0zPbUK3utqkYEIUZPRgyNU8IMBduXtTaFz4y70&#10;htMxtoJDKORaQRfjmEsZmg6tDks3IrH26bzVkVffSuP1hcPtIFdJspVW98QfOj3ivsPm+3i2CvZV&#10;XfsJgx8+8FA9fL0+r/FlVur+Lk2eQESc478Z/vAZHUpmOrkzmSAGBVwkKlik2w0IlldZxpcTD4/p&#10;BmRZyOsC5S9QSwMEFAAAAAgAh07iQOGA044yAgAAYQQAAA4AAABkcnMvZTJvRG9jLnhtbK1UzY7T&#10;MBC+I/EOlu80aStWVdV0VbYqQqrYlQri7DpOE8l/st0m5QHgDThx4c5z9Tn2c366aOGwBy7O2DP+&#10;xt83M1ncNkqSk3C+Mjqj41FKidDc5JU+ZPTzp82bGSU+MJ0zabTI6Fl4ert8/WpR27mYmNLIXDgC&#10;EO3ntc1oGYKdJ4nnpVDMj4wVGs7COMUCtu6Q5I7VQFcymaTpTVIbl1tnuPAep+vOSXtE9xJAUxQV&#10;F2vDj0ro0KE6IVkAJV9W1tNl+9qiEDzcF4UXgciMgmloVySBvY9rslyw+cExW1a8fwJ7yROecVKs&#10;0kh6hVqzwMjRVX9BqYo7400RRtyopCPSKgIW4/SZNruSWdFygdTeXkX3/w+Wfzw9OFLlGZ1SoplC&#10;wS8/vl9+/r78+kamUZ7a+jmidhZxoXlnGjTNcO5xGFk3hVPxCz4Efoh7voormkB4vDSbzGYpXBy+&#10;YQP85Om6dT68F0aRaGTUoXqtqOy09aELHUJiNm02lZRtBaUmdUZvpm/T9sLVA3CpkSOS6B4brdDs&#10;m57Z3uRnEHOm6wxv+aZC8i3z4YE5tAIejGEJ91gKaZDE9BYlpXFf/3Ue41EheCmp0VoZ1ZgkSuQH&#10;jcoBMAyGG4z9YOijujPo1TGG0PLWxAUX5GAWzqgvmKBVzAEX0xyZMhoG8y507Y0J5GK1aoOO1lWH&#10;sruAvrMsbPXO8pgmCunt6hggZqtxFKhTpdcNnddWqZ+S2Np/7tuopz/D8h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BZr4B+1gAAAAgBAAAPAAAAAAAAAAEAIAAAACIAAABkcnMvZG93bnJldi54bWxQ&#10;SwECFAAUAAAACACHTuJA4YDTjjICAABhBAAADgAAAAAAAAABACAAAAAl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F8116C8">
                    <w:pPr>
                      <w:pStyle w:val="5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953FAD"/>
    <w:rsid w:val="3F55735C"/>
    <w:rsid w:val="69953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="Cambria" w:hAnsi="Cambria" w:eastAsia="宋体" w:cs="Times New Roman"/>
      <w:b/>
      <w:bCs/>
      <w:sz w:val="32"/>
      <w:szCs w:val="32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paragraph" w:styleId="4">
    <w:name w:val="Normal Indent"/>
    <w:basedOn w:val="1"/>
    <w:qFormat/>
    <w:uiPriority w:val="0"/>
    <w:pPr>
      <w:widowControl w:val="0"/>
      <w:ind w:firstLine="420" w:firstLineChars="20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9">
    <w:name w:val="无间隔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99</Words>
  <Characters>102</Characters>
  <Lines>0</Lines>
  <Paragraphs>0</Paragraphs>
  <TotalTime>2</TotalTime>
  <ScaleCrop>false</ScaleCrop>
  <LinksUpToDate>false</LinksUpToDate>
  <CharactersWithSpaces>437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2026-08-17T08:09:00Z</dcterms:created>
  <dc:creator>17</dc:creator>
  <cp:lastModifiedBy>17</cp:lastModifiedBy>
  <cp:lastPrinted>2026-08-17T08:13:00Z</cp:lastPrinted>
  <dcterms:modified xsi:type="dcterms:W3CDTF">2026-08-31T01:15:38Z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845E2D2ED39A4867890BE074241DC274_11</vt:lpwstr>
  </property>
  <property fmtid="{D5CDD505-2E9C-101B-9397-08002B2CF9AE}" pid="4" name="KSOTemplateDocerSaveRecord">
    <vt:lpwstr>eyJoZGlkIjoiZDZmYTg4YmEzMTdmMDVhMjUyYzIwYTc1NWI4Nzg1NTUiLCJ1c2VySWQiOiIyODIwNTU2NDEifQ==</vt:lpwstr>
  </property>
</Properties>
</file>